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0"/>
          <w:szCs w:val="30"/>
          <w:lang w:eastAsia="zh-CN"/>
        </w:rPr>
      </w:pPr>
      <w:r>
        <w:rPr>
          <w:rFonts w:hint="eastAsia"/>
        </w:rPr>
        <w:t xml:space="preserve">                            </w:t>
      </w:r>
      <w:r>
        <w:rPr>
          <w:rFonts w:hint="eastAsia"/>
          <w:b/>
          <w:bCs/>
          <w:sz w:val="28"/>
          <w:szCs w:val="32"/>
        </w:rPr>
        <w:t xml:space="preserve"> 电路理论</w:t>
      </w:r>
      <w:r>
        <w:rPr>
          <w:rFonts w:hint="eastAsia"/>
        </w:rPr>
        <w:t xml:space="preserve">   </w:t>
      </w:r>
      <w:r>
        <w:rPr>
          <w:rFonts w:hint="eastAsia" w:ascii="黑体" w:eastAsia="黑体"/>
          <w:sz w:val="30"/>
          <w:szCs w:val="30"/>
          <w:lang w:eastAsia="zh-CN"/>
        </w:rPr>
        <w:t>复习资料</w:t>
      </w:r>
    </w:p>
    <w:p>
      <w:r>
        <w:rPr>
          <w:rFonts w:hint="eastAsia"/>
        </w:rPr>
        <w:t>一、BDCAC      DA</w:t>
      </w:r>
    </w:p>
    <w:p/>
    <w:p>
      <w:pPr>
        <w:pStyle w:val="5"/>
        <w:ind w:firstLine="0"/>
      </w:pPr>
      <w:r>
        <w:rPr>
          <w:rFonts w:hint="eastAsia"/>
        </w:rPr>
        <w:t>二、</w:t>
      </w:r>
      <w:r>
        <w:rPr>
          <w:rFonts w:hint="eastAsia"/>
          <w:b/>
          <w:bCs/>
        </w:rPr>
        <w:t>基本概念和简单计算题</w:t>
      </w:r>
    </w:p>
    <w:p>
      <w:pPr>
        <w:pStyle w:val="5"/>
        <w:ind w:firstLine="0"/>
        <w:rPr>
          <w:rFonts w:ascii="宋体" w:hAnsi="宋体"/>
        </w:rPr>
      </w:pPr>
      <w:r>
        <w:rPr>
          <w:rFonts w:hint="eastAsia"/>
        </w:rPr>
        <w:t>1.</w:t>
      </w:r>
      <w:r>
        <w:rPr>
          <w:rFonts w:hint="eastAsia" w:ascii="宋体" w:hAnsi="宋体"/>
        </w:rPr>
        <w:t xml:space="preserve"> 解：电流参考方向如图所示。</w:t>
      </w:r>
      <w:bookmarkStart w:id="0" w:name="_GoBack"/>
      <w:bookmarkEnd w:id="0"/>
    </w:p>
    <w:p>
      <w:r>
        <w:drawing>
          <wp:inline distT="0" distB="0" distL="0" distR="0">
            <wp:extent cx="1143000" cy="742950"/>
            <wp:effectExtent l="19050" t="0" r="0" b="0"/>
            <wp:docPr id="1" name="图片 1" descr="C:\Users\ADMINI~1\AppData\Local\Temp\ksohtml\wps9B2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9B2E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1123950" cy="190500"/>
            <wp:effectExtent l="19050" t="0" r="0" b="0"/>
            <wp:docPr id="4" name="图片 4" descr="C:\Users\ADMINI~1\AppData\Local\Temp\ksohtml\wpsF63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ksohtml\wpsF639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2266950" cy="190500"/>
            <wp:effectExtent l="19050" t="0" r="0" b="0"/>
            <wp:docPr id="7" name="图片 7" descr="C:\Users\ADMINI~1\AppData\Local\Temp\ksohtml\wps171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ksohtml\wps1713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pStyle w:val="5"/>
      </w:pPr>
    </w:p>
    <w:p>
      <w:pPr>
        <w:pStyle w:val="5"/>
        <w:ind w:firstLine="0"/>
        <w:rPr>
          <w:rFonts w:ascii="宋体" w:hAnsi="宋体"/>
        </w:rPr>
      </w:pPr>
      <w:r>
        <w:rPr>
          <w:rFonts w:hint="eastAsia"/>
        </w:rPr>
        <w:t>2.</w:t>
      </w:r>
      <w:r>
        <w:t xml:space="preserve"> </w:t>
      </w:r>
      <w:r>
        <w:rPr>
          <w:rFonts w:hint="eastAsia" w:ascii="宋体" w:hAnsi="宋体"/>
        </w:rPr>
        <w:t>解：结点电压方程为</w:t>
      </w:r>
    </w:p>
    <w:p>
      <w:r>
        <w:drawing>
          <wp:inline distT="0" distB="0" distL="0" distR="0">
            <wp:extent cx="1628775" cy="600075"/>
            <wp:effectExtent l="0" t="0" r="9525" b="0"/>
            <wp:docPr id="10" name="图片 10" descr="C:\Users\ADMINI~1\AppData\Local\Temp\ksohtml\wpsF3E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ksohtml\wpsF3EB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ascii="宋体" w:hAnsi="宋体"/>
        </w:rPr>
      </w:pPr>
      <w:r>
        <w:rPr>
          <w:rFonts w:hint="eastAsia"/>
        </w:rPr>
        <w:t>3.</w:t>
      </w:r>
      <w:r>
        <w:rPr>
          <w:rFonts w:hint="eastAsia" w:ascii="宋体" w:hAnsi="宋体"/>
        </w:rPr>
        <w:t xml:space="preserve"> 解：设电压</w:t>
      </w:r>
      <w:r>
        <w:drawing>
          <wp:inline distT="0" distB="0" distL="0" distR="0">
            <wp:extent cx="152400" cy="190500"/>
            <wp:effectExtent l="0" t="0" r="0" b="0"/>
            <wp:docPr id="13" name="图片 13" descr="C:\Users\ADMINI~1\AppData\Local\Temp\ksohtml\wpsFE2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~1\AppData\Local\Temp\ksohtml\wpsFE29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的参考方向如右图示：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则：</w:t>
      </w:r>
      <w:r>
        <w:drawing>
          <wp:inline distT="0" distB="0" distL="0" distR="0">
            <wp:extent cx="1790700" cy="219075"/>
            <wp:effectExtent l="0" t="0" r="0" b="0"/>
            <wp:docPr id="14" name="图片 14" descr="C:\Users\ADMINI~1\AppData\Local\Temp\ksohtml\wpsFE3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~1\AppData\Local\Temp\ksohtml\wpsFE3A.tm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drawing>
          <wp:inline distT="0" distB="0" distL="0" distR="0">
            <wp:extent cx="2381250" cy="400050"/>
            <wp:effectExtent l="19050" t="0" r="0" b="0"/>
            <wp:docPr id="15" name="图片 15" descr="C:\Users\ADMINI~1\AppData\Local\Temp\ksohtml\wpsFE3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~1\AppData\Local\Temp\ksohtml\wpsFE3B.tm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drawing>
          <wp:inline distT="0" distB="0" distL="0" distR="0">
            <wp:extent cx="2819400" cy="219075"/>
            <wp:effectExtent l="19050" t="0" r="0" b="0"/>
            <wp:docPr id="16" name="图片 16" descr="C:\Users\ADMINI~1\AppData\Local\Temp\ksohtml\wpsFE3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~1\AppData\Local\Temp\ksohtml\wpsFE3C.tm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p>
      <w:pPr>
        <w:rPr>
          <w:rFonts w:ascii="宋体" w:hAnsi="宋体"/>
        </w:rPr>
      </w:pPr>
      <w:r>
        <w:rPr>
          <w:rFonts w:hint="eastAsia" w:ascii="Times New Roman" w:hAnsi="Times New Roman"/>
        </w:rPr>
        <w:t>4.</w:t>
      </w:r>
      <w:r>
        <w:rPr>
          <w:rFonts w:hint="eastAsia" w:ascii="宋体" w:hAnsi="宋体"/>
        </w:rPr>
        <w:t xml:space="preserve"> 解：设电流源的端电压为</w:t>
      </w:r>
      <w:r>
        <w:drawing>
          <wp:inline distT="0" distB="0" distL="0" distR="0">
            <wp:extent cx="152400" cy="190500"/>
            <wp:effectExtent l="0" t="0" r="0" b="0"/>
            <wp:docPr id="57" name="图片 57" descr="C:\Users\ADMINI~1\AppData\Local\Temp\ksohtml\wps9CF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C:\Users\ADMINI~1\AppData\Local\Temp\ksohtml\wps9CFB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。</w:t>
      </w:r>
    </w:p>
    <w:p>
      <w:pPr>
        <w:ind w:firstLine="420"/>
        <w:rPr>
          <w:rFonts w:ascii="宋体" w:hAnsi="宋体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47800" cy="1057275"/>
            <wp:effectExtent l="19050" t="0" r="0" b="0"/>
            <wp:wrapSquare wrapText="bothSides"/>
            <wp:docPr id="3" name="图片 3" descr="C:\Users\ADMINI~1\AppData\Local\Temp\ksohtml\wps9D0C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\wps9D0C.tm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1943100" cy="381000"/>
            <wp:effectExtent l="0" t="0" r="0" b="0"/>
            <wp:docPr id="58" name="图片 58" descr="C:\Users\ADMINI~1\AppData\Local\Temp\ksohtml\wps9D0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C:\Users\ADMINI~1\AppData\Local\Temp\ksohtml\wps9D0D.tm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drawing>
          <wp:inline distT="0" distB="0" distL="0" distR="0">
            <wp:extent cx="2276475" cy="190500"/>
            <wp:effectExtent l="0" t="0" r="9525" b="0"/>
            <wp:docPr id="59" name="图片 59" descr="C:\Users\ADMINI~1\AppData\Local\Temp\ksohtml\wps9D0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C:\Users\ADMINI~1\AppData\Local\Temp\ksohtml\wps9D0E.tm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drawing>
          <wp:inline distT="0" distB="0" distL="0" distR="0">
            <wp:extent cx="1981200" cy="180975"/>
            <wp:effectExtent l="19050" t="0" r="0" b="0"/>
            <wp:docPr id="60" name="图片 60" descr="C:\Users\ADMINI~1\AppData\Local\Temp\ksohtml\wps9D2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C:\Users\ADMINI~1\AppData\Local\Temp\ksohtml\wps9D2E.tm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2962275" cy="219075"/>
            <wp:effectExtent l="19050" t="0" r="9525" b="0"/>
            <wp:docPr id="101" name="图片 101" descr="C:\Users\ADMINI~1\AppData\Local\Temp\ksohtml\wpsD2A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C:\Users\ADMINI~1\AppData\Local\Temp\ksohtml\wpsD2A0.tm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5.</w:t>
      </w:r>
    </w:p>
    <w:p>
      <w:pPr>
        <w:rPr>
          <w:rFonts w:ascii="Times New Roman" w:hAnsi="Times New Roman"/>
        </w:rPr>
      </w:pPr>
    </w:p>
    <w:p>
      <w:r>
        <w:t xml:space="preserve"> </w:t>
      </w:r>
      <w:r>
        <w:drawing>
          <wp:inline distT="0" distB="0" distL="0" distR="0">
            <wp:extent cx="1933575" cy="447675"/>
            <wp:effectExtent l="0" t="0" r="0" b="0"/>
            <wp:docPr id="104" name="图片 104" descr="C:\Users\ADMINI~1\AppData\Local\Temp\ksohtml\wpsB7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C:\Users\ADMINI~1\AppData\Local\Temp\ksohtml\wpsB7C.tm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1771650" cy="419100"/>
            <wp:effectExtent l="0" t="0" r="0" b="0"/>
            <wp:docPr id="109" name="图片 109" descr="C:\Users\ADMINI~1\AppData\Local\Temp\ksohtml\wps395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C:\Users\ADMINI~1\AppData\Local\Temp\ksohtml\wps3950.tm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1790700" cy="152400"/>
            <wp:effectExtent l="19050" t="0" r="0" b="0"/>
            <wp:docPr id="112" name="图片 112" descr="C:\Users\ADMINI~1\AppData\Local\Temp\ksohtml\wps9B5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C:\Users\ADMINI~1\AppData\Local\Temp\ksohtml\wps9B5E.tm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552700" cy="314325"/>
            <wp:effectExtent l="1905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3486150" cy="1428750"/>
            <wp:effectExtent l="1905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firstLine="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四、综合计算题：求图示电路中受控电流源吸收的功率。（10分）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181350" cy="1933575"/>
            <wp:effectExtent l="1905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>五、</w:t>
      </w:r>
      <w:r>
        <w:rPr>
          <w:rFonts w:hint="eastAsia" w:ascii="宋体" w:hAnsi="宋体"/>
          <w:b/>
          <w:bCs/>
        </w:rPr>
        <w:t>综合计算题</w:t>
      </w:r>
      <w:r>
        <w:rPr>
          <w:rFonts w:hint="eastAsia" w:ascii="宋体" w:hAnsi="宋体"/>
        </w:rPr>
        <w:t>：电路如图所示。问（1）</w:t>
      </w:r>
      <w:r>
        <w:rPr>
          <w:rFonts w:hint="eastAsia"/>
        </w:rPr>
        <w:t>R</w:t>
      </w:r>
      <w:r>
        <w:rPr>
          <w:rFonts w:hint="eastAsia" w:ascii="宋体" w:hAnsi="宋体"/>
          <w:vertAlign w:val="subscript"/>
        </w:rPr>
        <w:t>L</w:t>
      </w:r>
      <w:r>
        <w:rPr>
          <w:rFonts w:hint="eastAsia" w:ascii="宋体" w:hAnsi="宋体"/>
        </w:rPr>
        <w:t>为何值，其可以获得最大功率，并求此最大功率。（2）当</w:t>
      </w:r>
      <w:r>
        <w:rPr>
          <w:rFonts w:hint="eastAsia"/>
        </w:rPr>
        <w:t>R</w:t>
      </w:r>
      <w:r>
        <w:rPr>
          <w:rFonts w:hint="eastAsia" w:ascii="宋体" w:hAnsi="宋体"/>
          <w:vertAlign w:val="subscript"/>
        </w:rPr>
        <w:t>L</w:t>
      </w:r>
      <w:r>
        <w:rPr>
          <w:rFonts w:hint="eastAsia" w:ascii="宋体" w:hAnsi="宋体"/>
        </w:rPr>
        <w:t>=46Ω时电流</w:t>
      </w:r>
      <w:r>
        <w:rPr>
          <w:rFonts w:hint="eastAsia"/>
        </w:rPr>
        <w:t>I</w:t>
      </w:r>
      <w:r>
        <w:rPr>
          <w:rFonts w:hint="eastAsia" w:ascii="宋体" w:hAnsi="宋体"/>
        </w:rPr>
        <w:t>的值为多少。（</w:t>
      </w:r>
      <w:r>
        <w:rPr>
          <w:rFonts w:hint="eastAsia"/>
        </w:rPr>
        <w:t>10</w:t>
      </w:r>
      <w:r>
        <w:rPr>
          <w:rFonts w:hint="eastAsia" w:ascii="宋体" w:hAnsi="宋体"/>
        </w:rPr>
        <w:t>分）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924300" cy="2838450"/>
            <wp:effectExtent l="1905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firstLine="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六、综合计算题：已知正弦交流电路中消耗功率（有功功率）312.5W。求电源电压</w:t>
      </w:r>
      <w:r>
        <w:drawing>
          <wp:inline distT="0" distB="0" distL="0" distR="0">
            <wp:extent cx="152400" cy="190500"/>
            <wp:effectExtent l="0" t="0" r="0" b="0"/>
            <wp:docPr id="130" name="图片 130" descr="C:\Users\ADMINI~1\AppData\Local\Temp\ksohtml\wpsED3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C:\Users\ADMINI~1\AppData\Local\Temp\ksohtml\wpsED37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并作相量图。（要求计算时必须标出相应电压、电流的参考方向）。（19分）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152900" cy="1924050"/>
            <wp:effectExtent l="1905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848225" cy="2857500"/>
            <wp:effectExtent l="19050" t="0" r="9525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FCD"/>
    <w:rsid w:val="00354600"/>
    <w:rsid w:val="003649D0"/>
    <w:rsid w:val="00A47FCD"/>
    <w:rsid w:val="00C43222"/>
    <w:rsid w:val="00CF2885"/>
    <w:rsid w:val="1DC0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customStyle="1" w:styleId="5">
    <w:name w:val="试卷小题号"/>
    <w:basedOn w:val="1"/>
    <w:uiPriority w:val="0"/>
    <w:pPr>
      <w:spacing w:line="360" w:lineRule="auto"/>
      <w:ind w:firstLine="357"/>
      <w:jc w:val="left"/>
    </w:pPr>
    <w:rPr>
      <w:rFonts w:ascii="Times New Roman" w:hAnsi="Times New Roman" w:eastAsia="宋体" w:cs="Times New Roman"/>
      <w:szCs w:val="21"/>
    </w:r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314</Characters>
  <Lines>2</Lines>
  <Paragraphs>1</Paragraphs>
  <TotalTime>0</TotalTime>
  <ScaleCrop>false</ScaleCrop>
  <LinksUpToDate>false</LinksUpToDate>
  <CharactersWithSpaces>368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2018-11-14T08:19:00Z</dcterms:created>
  <dc:creator>xbany</dc:creator>
  <cp:lastModifiedBy>UC思艳保</cp:lastModifiedBy>
  <dcterms:modified xsi:type="dcterms:W3CDTF">2018-11-22T02:05:08Z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